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90901" w14:textId="700EEAA7" w:rsidR="00000000" w:rsidRDefault="003A1BE1">
      <w:pPr>
        <w:rPr>
          <w:lang w:val="en-AU"/>
        </w:rPr>
      </w:pPr>
      <w:r>
        <w:rPr>
          <w:lang w:val="en-AU"/>
        </w:rPr>
        <w:t>Prayers of intercession for a weekday</w:t>
      </w:r>
    </w:p>
    <w:p w14:paraId="3D235F09" w14:textId="77777777" w:rsidR="003A1BE1" w:rsidRDefault="003A1BE1">
      <w:pPr>
        <w:rPr>
          <w:lang w:val="en-AU"/>
        </w:rPr>
      </w:pPr>
    </w:p>
    <w:p w14:paraId="5C8B2D6F" w14:textId="77777777" w:rsidR="003A1BE1" w:rsidRPr="00533E92" w:rsidRDefault="003A1BE1" w:rsidP="003A1BE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 w:rsidRPr="00533E92">
        <w:rPr>
          <w:rFonts w:ascii="Times New Roman" w:hAnsi="Times New Roman" w:cs="Times New Roman"/>
          <w:b/>
          <w:bCs/>
          <w:sz w:val="28"/>
          <w:szCs w:val="28"/>
        </w:rPr>
        <w:t>UNIVERSAL PRAYER - INTERCESSIONS</w:t>
      </w:r>
    </w:p>
    <w:p w14:paraId="625ADB9B" w14:textId="77777777" w:rsidR="003A1BE1" w:rsidRPr="00533E92" w:rsidRDefault="003A1BE1" w:rsidP="003A1B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3E92">
        <w:rPr>
          <w:rFonts w:ascii="Times New Roman" w:hAnsi="Times New Roman" w:cs="Times New Roman"/>
          <w:b/>
          <w:bCs/>
          <w:sz w:val="28"/>
          <w:szCs w:val="28"/>
        </w:rPr>
        <w:t>FOR A WEEKDAY</w:t>
      </w:r>
    </w:p>
    <w:p w14:paraId="52A7B2CF" w14:textId="77777777" w:rsidR="003A1BE1" w:rsidRDefault="003A1BE1" w:rsidP="003A1BE1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6837F74" w14:textId="77777777" w:rsidR="003A1BE1" w:rsidRPr="00533E92" w:rsidRDefault="003A1BE1" w:rsidP="003A1BE1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DBD26DB" w14:textId="77777777" w:rsidR="003A1BE1" w:rsidRPr="00533E92" w:rsidRDefault="003A1BE1" w:rsidP="003A1BE1">
      <w:pPr>
        <w:jc w:val="both"/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</w:pPr>
      <w:r w:rsidRPr="00533E92"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>These proposed intercessory prayers can be used on a weekday either as a Universal Prayer during the Eucharistic Celebration or as intercessions at Vespers.</w:t>
      </w:r>
    </w:p>
    <w:p w14:paraId="5C8895B8" w14:textId="77777777" w:rsidR="003A1BE1" w:rsidRDefault="003A1BE1" w:rsidP="003A1BE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E49EEA" w14:textId="77777777" w:rsidR="003A1BE1" w:rsidRPr="00533E92" w:rsidRDefault="003A1BE1" w:rsidP="003A1BE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B16681" w14:textId="77777777" w:rsidR="003A1BE1" w:rsidRPr="00533E92" w:rsidRDefault="003A1BE1" w:rsidP="003A1BE1">
      <w:pPr>
        <w:jc w:val="both"/>
        <w:rPr>
          <w:rFonts w:ascii="Times New Roman" w:hAnsi="Times New Roman" w:cs="Times New Roman"/>
          <w:sz w:val="28"/>
          <w:szCs w:val="28"/>
        </w:rPr>
      </w:pPr>
      <w:r w:rsidRPr="00533E92">
        <w:rPr>
          <w:rFonts w:ascii="Times New Roman" w:hAnsi="Times New Roman" w:cs="Times New Roman"/>
          <w:sz w:val="28"/>
          <w:szCs w:val="28"/>
        </w:rPr>
        <w:t>To the Holy Spirit, Creator and Lord of the Church who guides her through time and gently urges her ever onward, we address this supplication:</w:t>
      </w:r>
    </w:p>
    <w:p w14:paraId="67B62120" w14:textId="77777777" w:rsidR="003A1BE1" w:rsidRPr="00533E92" w:rsidRDefault="003A1BE1" w:rsidP="003A1BE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21C6A7" w14:textId="77777777" w:rsidR="003A1BE1" w:rsidRPr="00533E92" w:rsidRDefault="003A1BE1" w:rsidP="003A1BE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3E92">
        <w:rPr>
          <w:rFonts w:ascii="Times New Roman" w:hAnsi="Times New Roman" w:cs="Times New Roman"/>
          <w:i/>
          <w:iCs/>
          <w:color w:val="FF0000"/>
          <w:sz w:val="28"/>
          <w:szCs w:val="28"/>
        </w:rPr>
        <w:t>R.</w:t>
      </w:r>
      <w:r w:rsidRPr="00533E92">
        <w:rPr>
          <w:rFonts w:ascii="Times New Roman" w:hAnsi="Times New Roman" w:cs="Times New Roman"/>
          <w:sz w:val="28"/>
          <w:szCs w:val="28"/>
        </w:rPr>
        <w:t xml:space="preserve"> </w:t>
      </w:r>
      <w:r w:rsidRPr="00533E92">
        <w:rPr>
          <w:rFonts w:ascii="Times New Roman" w:hAnsi="Times New Roman" w:cs="Times New Roman"/>
          <w:b/>
          <w:bCs/>
          <w:sz w:val="28"/>
          <w:szCs w:val="28"/>
        </w:rPr>
        <w:t xml:space="preserve">Come, </w:t>
      </w:r>
      <w:proofErr w:type="gramStart"/>
      <w:r w:rsidRPr="00533E92">
        <w:rPr>
          <w:rFonts w:ascii="Times New Roman" w:hAnsi="Times New Roman" w:cs="Times New Roman"/>
          <w:b/>
          <w:bCs/>
          <w:sz w:val="28"/>
          <w:szCs w:val="28"/>
        </w:rPr>
        <w:t>You</w:t>
      </w:r>
      <w:proofErr w:type="gramEnd"/>
      <w:r w:rsidRPr="00533E92">
        <w:rPr>
          <w:rFonts w:ascii="Times New Roman" w:hAnsi="Times New Roman" w:cs="Times New Roman"/>
          <w:b/>
          <w:bCs/>
          <w:sz w:val="28"/>
          <w:szCs w:val="28"/>
        </w:rPr>
        <w:t xml:space="preserve"> who ever makes all things new!</w:t>
      </w:r>
    </w:p>
    <w:p w14:paraId="17CEE271" w14:textId="77777777" w:rsidR="003A1BE1" w:rsidRDefault="003A1BE1" w:rsidP="003A1BE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D1C07F" w14:textId="77777777" w:rsidR="003A1BE1" w:rsidRPr="00533E92" w:rsidRDefault="003A1BE1" w:rsidP="003A1BE1">
      <w:pPr>
        <w:jc w:val="both"/>
        <w:rPr>
          <w:rFonts w:ascii="Times New Roman" w:hAnsi="Times New Roman" w:cs="Times New Roman"/>
          <w:sz w:val="28"/>
          <w:szCs w:val="28"/>
        </w:rPr>
      </w:pPr>
      <w:r w:rsidRPr="00533E92">
        <w:rPr>
          <w:rFonts w:ascii="Times New Roman" w:hAnsi="Times New Roman" w:cs="Times New Roman"/>
          <w:sz w:val="28"/>
          <w:szCs w:val="28"/>
        </w:rPr>
        <w:t>Come, Holy Spirit, soul of the Church: gather into unity and make fruitful the toil, the hope, and the desire of each one involved in the Synod Assembly, we invoke you:</w:t>
      </w:r>
    </w:p>
    <w:p w14:paraId="67D2B1DC" w14:textId="77777777" w:rsidR="003A1BE1" w:rsidRDefault="003A1BE1" w:rsidP="003A1BE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FE2A27" w14:textId="77777777" w:rsidR="003A1BE1" w:rsidRPr="00533E92" w:rsidRDefault="003A1BE1" w:rsidP="003A1BE1">
      <w:pPr>
        <w:jc w:val="both"/>
        <w:rPr>
          <w:rFonts w:ascii="Times New Roman" w:hAnsi="Times New Roman" w:cs="Times New Roman"/>
          <w:sz w:val="28"/>
          <w:szCs w:val="28"/>
        </w:rPr>
      </w:pPr>
      <w:r w:rsidRPr="00533E92">
        <w:rPr>
          <w:rFonts w:ascii="Times New Roman" w:hAnsi="Times New Roman" w:cs="Times New Roman"/>
          <w:sz w:val="28"/>
          <w:szCs w:val="28"/>
        </w:rPr>
        <w:t>Come, gentle Breath of God, who in Jesus revives the dwindling flame, and restore vigor to the bruised reed, we call upon you:</w:t>
      </w:r>
    </w:p>
    <w:p w14:paraId="69A3DCDA" w14:textId="77777777" w:rsidR="003A1BE1" w:rsidRDefault="003A1BE1" w:rsidP="003A1BE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E5C8A5C" w14:textId="77777777" w:rsidR="003A1BE1" w:rsidRPr="00533E92" w:rsidRDefault="003A1BE1" w:rsidP="003A1BE1">
      <w:pPr>
        <w:jc w:val="both"/>
        <w:rPr>
          <w:rFonts w:ascii="Times New Roman" w:hAnsi="Times New Roman" w:cs="Times New Roman"/>
          <w:sz w:val="28"/>
          <w:szCs w:val="28"/>
        </w:rPr>
      </w:pPr>
      <w:r w:rsidRPr="00533E92">
        <w:rPr>
          <w:rFonts w:ascii="Times New Roman" w:hAnsi="Times New Roman" w:cs="Times New Roman"/>
          <w:sz w:val="28"/>
          <w:szCs w:val="28"/>
        </w:rPr>
        <w:t>Come, Creator Spirit, who restores parched bones, gathers the lost, and brings into dialogue languages that do not recognize each other, we beseech you:</w:t>
      </w:r>
    </w:p>
    <w:p w14:paraId="4F34CC3B" w14:textId="77777777" w:rsidR="003A1BE1" w:rsidRDefault="003A1BE1" w:rsidP="003A1BE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8BC0FC" w14:textId="77777777" w:rsidR="003A1BE1" w:rsidRPr="00533E92" w:rsidRDefault="003A1BE1" w:rsidP="003A1BE1">
      <w:pPr>
        <w:jc w:val="both"/>
        <w:rPr>
          <w:rFonts w:ascii="Times New Roman" w:hAnsi="Times New Roman" w:cs="Times New Roman"/>
          <w:sz w:val="28"/>
          <w:szCs w:val="28"/>
        </w:rPr>
      </w:pPr>
      <w:r w:rsidRPr="00533E92">
        <w:rPr>
          <w:rFonts w:ascii="Times New Roman" w:hAnsi="Times New Roman" w:cs="Times New Roman"/>
          <w:sz w:val="28"/>
          <w:szCs w:val="28"/>
        </w:rPr>
        <w:t xml:space="preserve">Come, burning fire of God, who purifies every </w:t>
      </w:r>
      <w:proofErr w:type="gramStart"/>
      <w:r w:rsidRPr="00533E92">
        <w:rPr>
          <w:rFonts w:ascii="Times New Roman" w:hAnsi="Times New Roman" w:cs="Times New Roman"/>
          <w:sz w:val="28"/>
          <w:szCs w:val="28"/>
        </w:rPr>
        <w:t>vain</w:t>
      </w:r>
      <w:proofErr w:type="gramEnd"/>
      <w:r w:rsidRPr="00533E92">
        <w:rPr>
          <w:rFonts w:ascii="Times New Roman" w:hAnsi="Times New Roman" w:cs="Times New Roman"/>
          <w:sz w:val="28"/>
          <w:szCs w:val="28"/>
        </w:rPr>
        <w:t xml:space="preserve"> thought, burning and transforming every sadness into the joy of new birth, we implore you:</w:t>
      </w:r>
    </w:p>
    <w:p w14:paraId="07775D51" w14:textId="77777777" w:rsidR="003A1BE1" w:rsidRDefault="003A1BE1" w:rsidP="003A1BE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4390C5" w14:textId="77777777" w:rsidR="003A1BE1" w:rsidRPr="00533E92" w:rsidRDefault="003A1BE1" w:rsidP="003A1BE1">
      <w:pPr>
        <w:jc w:val="both"/>
        <w:rPr>
          <w:rFonts w:ascii="Times New Roman" w:hAnsi="Times New Roman" w:cs="Times New Roman"/>
          <w:sz w:val="28"/>
          <w:szCs w:val="28"/>
        </w:rPr>
      </w:pPr>
      <w:r w:rsidRPr="00533E92">
        <w:rPr>
          <w:rFonts w:ascii="Times New Roman" w:hAnsi="Times New Roman" w:cs="Times New Roman"/>
          <w:sz w:val="28"/>
          <w:szCs w:val="28"/>
        </w:rPr>
        <w:t>Come, Beauty of the lowly and the poor, build up the beautiful bride of the Lamb through the tears of those who love peace and hunger for justice, we invoke you:</w:t>
      </w:r>
    </w:p>
    <w:p w14:paraId="00158CB8" w14:textId="77777777" w:rsidR="003A1BE1" w:rsidRDefault="003A1BE1" w:rsidP="003A1BE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C41654" w14:textId="77777777" w:rsidR="003A1BE1" w:rsidRPr="00533E92" w:rsidRDefault="003A1BE1" w:rsidP="003A1BE1">
      <w:pPr>
        <w:jc w:val="both"/>
        <w:rPr>
          <w:rFonts w:ascii="Times New Roman" w:hAnsi="Times New Roman" w:cs="Times New Roman"/>
          <w:sz w:val="28"/>
          <w:szCs w:val="28"/>
        </w:rPr>
      </w:pPr>
      <w:r w:rsidRPr="00533E92">
        <w:rPr>
          <w:rFonts w:ascii="Times New Roman" w:hAnsi="Times New Roman" w:cs="Times New Roman"/>
          <w:sz w:val="28"/>
          <w:szCs w:val="28"/>
        </w:rPr>
        <w:t>Come, God's Forgiveness, and convert us to your breath that reconciles us for a new fellowship, we call upon you:</w:t>
      </w:r>
    </w:p>
    <w:p w14:paraId="5E998A27" w14:textId="77777777" w:rsidR="003A1BE1" w:rsidRDefault="003A1BE1" w:rsidP="003A1BE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55E863" w14:textId="77777777" w:rsidR="003A1BE1" w:rsidRPr="00533E92" w:rsidRDefault="003A1BE1" w:rsidP="003A1BE1">
      <w:pPr>
        <w:jc w:val="both"/>
        <w:rPr>
          <w:rFonts w:ascii="Times New Roman" w:hAnsi="Times New Roman" w:cs="Times New Roman"/>
          <w:sz w:val="28"/>
          <w:szCs w:val="28"/>
        </w:rPr>
      </w:pPr>
      <w:r w:rsidRPr="00533E92">
        <w:rPr>
          <w:rFonts w:ascii="Times New Roman" w:hAnsi="Times New Roman" w:cs="Times New Roman"/>
          <w:sz w:val="28"/>
          <w:szCs w:val="28"/>
        </w:rPr>
        <w:t>Come, unapproachable Wisdom, and fill us with your synodal gifts, we beseech you:</w:t>
      </w:r>
    </w:p>
    <w:p w14:paraId="51C0FF39" w14:textId="77777777" w:rsidR="003A1BE1" w:rsidRDefault="003A1BE1" w:rsidP="003A1BE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0BFEB4" w14:textId="77777777" w:rsidR="003A1BE1" w:rsidRPr="00533E92" w:rsidRDefault="003A1BE1" w:rsidP="003A1BE1">
      <w:pPr>
        <w:jc w:val="both"/>
        <w:rPr>
          <w:rFonts w:ascii="Times New Roman" w:hAnsi="Times New Roman" w:cs="Times New Roman"/>
          <w:sz w:val="28"/>
          <w:szCs w:val="28"/>
        </w:rPr>
      </w:pPr>
      <w:r w:rsidRPr="00533E92">
        <w:rPr>
          <w:rFonts w:ascii="Times New Roman" w:hAnsi="Times New Roman" w:cs="Times New Roman"/>
          <w:sz w:val="28"/>
          <w:szCs w:val="28"/>
        </w:rPr>
        <w:t>Come, unfailing Hope of the Church, and stir up dreams and desires according to the heart of God which, to the human eye, seems impossible, we implore you:</w:t>
      </w:r>
    </w:p>
    <w:p w14:paraId="0B3726CC" w14:textId="77777777" w:rsidR="003A1BE1" w:rsidRPr="00533E92" w:rsidRDefault="003A1BE1" w:rsidP="003A1BE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B478DE" w14:textId="77777777" w:rsidR="003A1BE1" w:rsidRPr="003A1BE1" w:rsidRDefault="003A1BE1">
      <w:pPr>
        <w:rPr>
          <w:lang w:val="en-AU"/>
        </w:rPr>
      </w:pPr>
    </w:p>
    <w:sectPr w:rsidR="003A1BE1" w:rsidRPr="003A1BE1" w:rsidSect="00E94A6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BE1"/>
    <w:rsid w:val="00215CB9"/>
    <w:rsid w:val="002769F6"/>
    <w:rsid w:val="003A1BE1"/>
    <w:rsid w:val="00872EBA"/>
    <w:rsid w:val="00BC369E"/>
    <w:rsid w:val="00BC4FA1"/>
    <w:rsid w:val="00BE0030"/>
    <w:rsid w:val="00C61951"/>
    <w:rsid w:val="00D83959"/>
    <w:rsid w:val="00DD5C67"/>
    <w:rsid w:val="00E9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9D6C53"/>
  <w14:defaultImageDpi w14:val="32767"/>
  <w15:chartTrackingRefBased/>
  <w15:docId w15:val="{CA0B0A63-058A-5341-A9E3-E73C164B5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Gibbs</dc:creator>
  <cp:keywords/>
  <dc:description/>
  <cp:lastModifiedBy>Catherine Gibbs</cp:lastModifiedBy>
  <cp:revision>1</cp:revision>
  <dcterms:created xsi:type="dcterms:W3CDTF">2023-09-15T08:18:00Z</dcterms:created>
  <dcterms:modified xsi:type="dcterms:W3CDTF">2023-09-15T08:19:00Z</dcterms:modified>
</cp:coreProperties>
</file>